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8" w:rsidRDefault="00673048" w:rsidP="00A17109">
      <w:pPr>
        <w:pStyle w:val="NormalWeb"/>
        <w:spacing w:before="0" w:beforeAutospacing="0" w:after="0" w:afterAutospacing="0" w:line="360" w:lineRule="auto"/>
        <w:jc w:val="center"/>
        <w:outlineLvl w:val="0"/>
        <w:rPr>
          <w:sz w:val="26"/>
          <w:szCs w:val="26"/>
        </w:rPr>
      </w:pPr>
    </w:p>
    <w:p w:rsidR="00A17109" w:rsidRPr="005958FF" w:rsidRDefault="00A17109" w:rsidP="00A17109">
      <w:pPr>
        <w:pStyle w:val="NormalWeb"/>
        <w:spacing w:before="0" w:beforeAutospacing="0" w:after="0" w:afterAutospacing="0" w:line="360" w:lineRule="auto"/>
        <w:jc w:val="center"/>
        <w:outlineLvl w:val="0"/>
        <w:rPr>
          <w:sz w:val="26"/>
          <w:szCs w:val="26"/>
        </w:rPr>
      </w:pPr>
      <w:r w:rsidRPr="005958FF">
        <w:rPr>
          <w:sz w:val="26"/>
          <w:szCs w:val="26"/>
        </w:rPr>
        <w:t>Chabot College</w:t>
      </w:r>
    </w:p>
    <w:p w:rsidR="00A17109" w:rsidRPr="005958FF" w:rsidRDefault="00A17109" w:rsidP="00A17109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Online</w:t>
      </w:r>
      <w:r w:rsidRPr="005958FF">
        <w:rPr>
          <w:b/>
          <w:sz w:val="26"/>
          <w:szCs w:val="26"/>
        </w:rPr>
        <w:t xml:space="preserve"> Course Proposal Form</w:t>
      </w:r>
    </w:p>
    <w:p w:rsidR="00A17109" w:rsidRPr="00D20FF6" w:rsidRDefault="006C6E0C" w:rsidP="00A17109">
      <w:pPr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Spring 2012</w:t>
      </w:r>
    </w:p>
    <w:p w:rsidR="00A17109" w:rsidRDefault="00A17109" w:rsidP="00A17109">
      <w:pPr>
        <w:rPr>
          <w:b/>
        </w:rPr>
      </w:pPr>
    </w:p>
    <w:p w:rsidR="00A17109" w:rsidRDefault="00A17109" w:rsidP="00A17109">
      <w:pPr>
        <w:rPr>
          <w:b/>
        </w:rPr>
      </w:pPr>
    </w:p>
    <w:p w:rsidR="00A17109" w:rsidRDefault="00A17109" w:rsidP="00A17109">
      <w:pPr>
        <w:rPr>
          <w:b/>
        </w:rPr>
      </w:pPr>
    </w:p>
    <w:p w:rsidR="00A17109" w:rsidRDefault="00A17109" w:rsidP="00A17109">
      <w:r>
        <w:rPr>
          <w:b/>
        </w:rPr>
        <w:t>Course Title &amp; Number:</w:t>
      </w:r>
      <w:r w:rsidR="003B4BA5">
        <w:rPr>
          <w:b/>
        </w:rPr>
        <w:t xml:space="preserve"> Bus 36 - Marketing</w:t>
      </w:r>
      <w:r>
        <w:br/>
      </w:r>
    </w:p>
    <w:p w:rsidR="00A17109" w:rsidRDefault="00A17109" w:rsidP="00A17109">
      <w:pPr>
        <w:outlineLvl w:val="0"/>
        <w:rPr>
          <w:b/>
          <w:bCs/>
        </w:rPr>
      </w:pPr>
      <w:r>
        <w:rPr>
          <w:b/>
          <w:bCs/>
        </w:rPr>
        <w:t>Faculty Name:</w:t>
      </w:r>
      <w:r w:rsidR="00C91658">
        <w:rPr>
          <w:b/>
          <w:bCs/>
        </w:rPr>
        <w:t xml:space="preserve"> Melissa Patterson</w:t>
      </w:r>
    </w:p>
    <w:p w:rsidR="00A17109" w:rsidRDefault="00A17109" w:rsidP="00A17109">
      <w:pPr>
        <w:rPr>
          <w:b/>
          <w:bCs/>
        </w:rPr>
      </w:pPr>
    </w:p>
    <w:p w:rsidR="00A17109" w:rsidRDefault="00A17109" w:rsidP="00A17109">
      <w:pPr>
        <w:outlineLvl w:val="0"/>
        <w:rPr>
          <w:b/>
          <w:bCs/>
        </w:rPr>
      </w:pPr>
      <w:r>
        <w:rPr>
          <w:b/>
          <w:bCs/>
        </w:rPr>
        <w:t>Course Delivery Method (check one):</w:t>
      </w:r>
    </w:p>
    <w:p w:rsidR="00A17109" w:rsidRPr="008C0655" w:rsidRDefault="00A17109" w:rsidP="00E53C1E">
      <w:pPr>
        <w:ind w:firstLine="720"/>
        <w:rPr>
          <w:b/>
          <w:bCs/>
        </w:rPr>
      </w:pPr>
      <w:r>
        <w:rPr>
          <w:b/>
          <w:bCs/>
        </w:rPr>
        <w:t>Online (all instruction is online)</w:t>
      </w:r>
    </w:p>
    <w:p w:rsidR="00A17109" w:rsidRPr="008C0655" w:rsidRDefault="00A17109" w:rsidP="00A17109">
      <w:pPr>
        <w:tabs>
          <w:tab w:val="left" w:pos="990"/>
        </w:tabs>
        <w:outlineLvl w:val="0"/>
        <w:rPr>
          <w:b/>
          <w:bCs/>
        </w:rPr>
      </w:pPr>
      <w:r w:rsidRPr="008C0655">
        <w:rPr>
          <w:b/>
          <w:bCs/>
        </w:rPr>
        <w:t xml:space="preserve">First Semester </w:t>
      </w:r>
      <w:r w:rsidR="00EB6064">
        <w:rPr>
          <w:b/>
          <w:bCs/>
        </w:rPr>
        <w:t>t</w:t>
      </w:r>
      <w:r w:rsidRPr="008C0655">
        <w:rPr>
          <w:b/>
          <w:bCs/>
        </w:rPr>
        <w:t xml:space="preserve">o Be Offered:  </w:t>
      </w:r>
      <w:r w:rsidR="00C91658">
        <w:rPr>
          <w:b/>
          <w:bCs/>
        </w:rPr>
        <w:t>Fall 2012</w:t>
      </w:r>
    </w:p>
    <w:p w:rsidR="00A17109" w:rsidRPr="008C0655" w:rsidRDefault="00A17109" w:rsidP="00A17109">
      <w:pPr>
        <w:tabs>
          <w:tab w:val="left" w:pos="990"/>
        </w:tabs>
        <w:rPr>
          <w:b/>
          <w:bCs/>
        </w:rPr>
      </w:pPr>
    </w:p>
    <w:p w:rsidR="00A17109" w:rsidRPr="008C0655" w:rsidRDefault="006A05CD" w:rsidP="00A17109">
      <w:pPr>
        <w:tabs>
          <w:tab w:val="left" w:pos="990"/>
        </w:tabs>
        <w:rPr>
          <w:b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5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" strokeweight="1.25pt"/>
            </w:pict>
          </mc:Fallback>
        </mc:AlternateContent>
      </w:r>
    </w:p>
    <w:p w:rsidR="00A17109" w:rsidRPr="008C0655" w:rsidRDefault="00A17109" w:rsidP="00A17109">
      <w:pPr>
        <w:numPr>
          <w:ilvl w:val="0"/>
          <w:numId w:val="8"/>
        </w:numPr>
        <w:tabs>
          <w:tab w:val="left" w:pos="990"/>
        </w:tabs>
        <w:rPr>
          <w:b/>
        </w:rPr>
      </w:pPr>
      <w:r w:rsidRPr="008C0655">
        <w:rPr>
          <w:b/>
        </w:rPr>
        <w:tab/>
      </w:r>
      <w:r w:rsidRPr="008C0655">
        <w:rPr>
          <w:b/>
          <w:i/>
        </w:rPr>
        <w:t xml:space="preserve">Preliminary </w:t>
      </w:r>
      <w:r w:rsidRPr="008C0655">
        <w:rPr>
          <w:b/>
        </w:rPr>
        <w:t>Input from Colleagues and Administrators</w:t>
      </w:r>
    </w:p>
    <w:p w:rsidR="00A17109" w:rsidRPr="008C0655" w:rsidRDefault="00A17109" w:rsidP="00A17109">
      <w:pPr>
        <w:tabs>
          <w:tab w:val="left" w:pos="990"/>
        </w:tabs>
        <w:ind w:left="720"/>
      </w:pPr>
      <w:r w:rsidRPr="008C0655">
        <w:t xml:space="preserve">As you develop your proposal and </w:t>
      </w:r>
      <w:r w:rsidRPr="008C0655">
        <w:rPr>
          <w:i/>
        </w:rPr>
        <w:t>consider</w:t>
      </w:r>
      <w:r w:rsidRPr="008C0655">
        <w:t xml:space="preserve"> your course, please consult with your division and do some background research, including the following:</w:t>
      </w:r>
    </w:p>
    <w:p w:rsidR="00A17109" w:rsidRPr="008C0655" w:rsidRDefault="00A17109" w:rsidP="00A17109">
      <w:pPr>
        <w:tabs>
          <w:tab w:val="left" w:pos="990"/>
        </w:tabs>
        <w:ind w:left="1440" w:hanging="720"/>
        <w:rPr>
          <w:b/>
        </w:rPr>
      </w:pPr>
      <w:r w:rsidRPr="008C0655">
        <w:rPr>
          <w:b/>
          <w:bCs/>
        </w:rPr>
        <w:t xml:space="preserve">⁫  </w:t>
      </w:r>
      <w:proofErr w:type="gramStart"/>
      <w:r w:rsidRPr="008C0655">
        <w:rPr>
          <w:b/>
          <w:bCs/>
        </w:rPr>
        <w:t>a</w:t>
      </w:r>
      <w:proofErr w:type="gramEnd"/>
      <w:r w:rsidRPr="008C0655">
        <w:rPr>
          <w:b/>
          <w:bCs/>
        </w:rPr>
        <w:t xml:space="preserve">.  </w:t>
      </w:r>
      <w:r w:rsidRPr="008C0655">
        <w:rPr>
          <w:bCs/>
          <w:i/>
        </w:rPr>
        <w:t>Consult Online Learning Support staff (</w:t>
      </w:r>
      <w:hyperlink r:id="rId7" w:history="1">
        <w:r w:rsidRPr="008C0655">
          <w:rPr>
            <w:rStyle w:val="Hyperlink"/>
            <w:bCs/>
            <w:i/>
          </w:rPr>
          <w:t>bbhelp@chabotcollege.edu</w:t>
        </w:r>
      </w:hyperlink>
      <w:r w:rsidRPr="008C0655">
        <w:rPr>
          <w:bCs/>
          <w:i/>
        </w:rPr>
        <w:t xml:space="preserve">) for Blackboard resources/training and information on this proposal/approval process. </w:t>
      </w:r>
      <w:r w:rsidRPr="008C0655">
        <w:rPr>
          <w:b/>
        </w:rPr>
        <w:t>Date(s) completed:</w:t>
      </w:r>
      <w:r w:rsidR="00C91658">
        <w:rPr>
          <w:b/>
        </w:rPr>
        <w:t xml:space="preserve"> 6 – 10 – 2010 plus previous experience at CSUEB (hybrid) and Bus 14 Chabot Fall </w:t>
      </w:r>
      <w:r w:rsidR="00E53C1E">
        <w:rPr>
          <w:b/>
        </w:rPr>
        <w:t>2</w:t>
      </w:r>
      <w:r w:rsidR="00C91658">
        <w:rPr>
          <w:b/>
        </w:rPr>
        <w:t>011</w:t>
      </w:r>
    </w:p>
    <w:p w:rsidR="00A17109" w:rsidRPr="008C0655" w:rsidRDefault="00A17109" w:rsidP="00A17109">
      <w:pPr>
        <w:tabs>
          <w:tab w:val="left" w:pos="990"/>
        </w:tabs>
        <w:ind w:left="720"/>
        <w:rPr>
          <w:bCs/>
        </w:rPr>
      </w:pPr>
      <w:r w:rsidRPr="008C0655">
        <w:rPr>
          <w:b/>
          <w:bCs/>
        </w:rPr>
        <w:t xml:space="preserve">⁫  </w:t>
      </w:r>
      <w:proofErr w:type="gramStart"/>
      <w:r w:rsidRPr="008C0655">
        <w:rPr>
          <w:b/>
          <w:bCs/>
        </w:rPr>
        <w:t>b</w:t>
      </w:r>
      <w:proofErr w:type="gramEnd"/>
      <w:r w:rsidRPr="008C0655">
        <w:rPr>
          <w:b/>
          <w:bCs/>
        </w:rPr>
        <w:t xml:space="preserve">.  </w:t>
      </w:r>
      <w:r w:rsidRPr="008C0655">
        <w:rPr>
          <w:bCs/>
        </w:rPr>
        <w:t xml:space="preserve">Review similar courses.  Are similar courses offered online at </w:t>
      </w:r>
      <w:proofErr w:type="gramStart"/>
      <w:r w:rsidRPr="008C0655">
        <w:rPr>
          <w:bCs/>
        </w:rPr>
        <w:t>other</w:t>
      </w:r>
      <w:proofErr w:type="gramEnd"/>
    </w:p>
    <w:p w:rsidR="00A17109" w:rsidRPr="008C0655" w:rsidRDefault="00C91658" w:rsidP="00A17109">
      <w:pPr>
        <w:tabs>
          <w:tab w:val="left" w:pos="990"/>
        </w:tabs>
        <w:ind w:left="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colleges</w:t>
      </w:r>
      <w:proofErr w:type="gramEnd"/>
      <w:r>
        <w:rPr>
          <w:bCs/>
        </w:rPr>
        <w:t xml:space="preserve">?  Bus 36 – Chabot College taught by Jan Novak </w:t>
      </w:r>
    </w:p>
    <w:p w:rsidR="00A17109" w:rsidRPr="008C0655" w:rsidRDefault="00A17109" w:rsidP="00A17109">
      <w:pPr>
        <w:tabs>
          <w:tab w:val="left" w:pos="990"/>
        </w:tabs>
        <w:ind w:left="720"/>
        <w:rPr>
          <w:bCs/>
        </w:rPr>
      </w:pPr>
      <w:r w:rsidRPr="008C0655">
        <w:rPr>
          <w:rFonts w:ascii="Monaco" w:hAnsi="Monaco" w:cs="Monaco"/>
          <w:bCs/>
        </w:rPr>
        <w:t xml:space="preserve">⁫ </w:t>
      </w:r>
      <w:proofErr w:type="gramStart"/>
      <w:r w:rsidRPr="008C0655">
        <w:rPr>
          <w:b/>
          <w:bCs/>
        </w:rPr>
        <w:t>c</w:t>
      </w:r>
      <w:proofErr w:type="gramEnd"/>
      <w:r w:rsidRPr="008C0655">
        <w:rPr>
          <w:bCs/>
        </w:rPr>
        <w:t xml:space="preserve">.  Meet with your Division Dean and subdivision colleagues to secure </w:t>
      </w:r>
      <w:r w:rsidRPr="008C0655">
        <w:rPr>
          <w:bCs/>
          <w:i/>
        </w:rPr>
        <w:t>preliminary</w:t>
      </w:r>
    </w:p>
    <w:p w:rsidR="00A17109" w:rsidRDefault="00A17109" w:rsidP="00A17109">
      <w:pPr>
        <w:tabs>
          <w:tab w:val="left" w:pos="990"/>
        </w:tabs>
        <w:ind w:left="720"/>
        <w:rPr>
          <w:b/>
          <w:bCs/>
        </w:rPr>
      </w:pPr>
      <w:r w:rsidRPr="008C0655">
        <w:rPr>
          <w:bCs/>
        </w:rPr>
        <w:tab/>
      </w:r>
      <w:proofErr w:type="gramStart"/>
      <w:r w:rsidRPr="008C0655">
        <w:rPr>
          <w:bCs/>
        </w:rPr>
        <w:t>support</w:t>
      </w:r>
      <w:proofErr w:type="gramEnd"/>
      <w:r w:rsidRPr="008C0655">
        <w:rPr>
          <w:bCs/>
        </w:rPr>
        <w:t xml:space="preserve"> for offering this course </w:t>
      </w:r>
      <w:r w:rsidRPr="008C0655">
        <w:rPr>
          <w:bCs/>
          <w:i/>
        </w:rPr>
        <w:t>in online/hybrid format</w:t>
      </w:r>
      <w:r w:rsidRPr="00C873A1">
        <w:rPr>
          <w:bCs/>
        </w:rPr>
        <w:t xml:space="preserve">.  </w:t>
      </w:r>
      <w:r w:rsidRPr="002E5B52">
        <w:rPr>
          <w:b/>
          <w:bCs/>
        </w:rPr>
        <w:t>Date completed:</w:t>
      </w:r>
      <w:r w:rsidR="00524CAE">
        <w:rPr>
          <w:b/>
          <w:bCs/>
        </w:rPr>
        <w:t xml:space="preserve"> January 31, 2012</w:t>
      </w:r>
    </w:p>
    <w:p w:rsidR="00A17109" w:rsidRDefault="00A17109" w:rsidP="00A17109">
      <w:pPr>
        <w:ind w:left="720"/>
        <w:rPr>
          <w:b/>
          <w:bCs/>
        </w:rPr>
      </w:pPr>
    </w:p>
    <w:p w:rsidR="00A17109" w:rsidRPr="00A9345D" w:rsidRDefault="00A17109" w:rsidP="00A17109">
      <w:pPr>
        <w:pStyle w:val="ListParagraph"/>
        <w:numPr>
          <w:ilvl w:val="0"/>
          <w:numId w:val="8"/>
        </w:numPr>
        <w:rPr>
          <w:b/>
          <w:bCs/>
        </w:rPr>
      </w:pPr>
      <w:r w:rsidRPr="00A9345D">
        <w:rPr>
          <w:b/>
          <w:bCs/>
        </w:rPr>
        <w:t>Develop Proposal And Consult With Colleagues:</w:t>
      </w:r>
    </w:p>
    <w:p w:rsidR="00A17109" w:rsidRDefault="00A17109" w:rsidP="00A17109">
      <w:pPr>
        <w:ind w:left="720"/>
        <w:rPr>
          <w:bCs/>
        </w:rPr>
      </w:pPr>
      <w:r w:rsidRPr="00C873A1">
        <w:rPr>
          <w:rFonts w:ascii="Monaco" w:hAnsi="Monaco" w:cs="Monaco"/>
          <w:bCs/>
        </w:rPr>
        <w:t>⁫</w:t>
      </w:r>
      <w:proofErr w:type="gramStart"/>
      <w:r>
        <w:rPr>
          <w:b/>
          <w:bCs/>
        </w:rPr>
        <w:t>a</w:t>
      </w:r>
      <w:proofErr w:type="gramEnd"/>
      <w:r>
        <w:rPr>
          <w:bCs/>
        </w:rPr>
        <w:t xml:space="preserve">.  </w:t>
      </w:r>
      <w:r w:rsidRPr="00C873A1">
        <w:rPr>
          <w:bCs/>
        </w:rPr>
        <w:t xml:space="preserve">Consult with other faculty experienced in </w:t>
      </w:r>
      <w:proofErr w:type="spellStart"/>
      <w:r w:rsidRPr="00C873A1">
        <w:rPr>
          <w:bCs/>
        </w:rPr>
        <w:t>DE.</w:t>
      </w:r>
      <w:r w:rsidRPr="002E5B52">
        <w:rPr>
          <w:b/>
          <w:bCs/>
        </w:rPr>
        <w:t>With</w:t>
      </w:r>
      <w:proofErr w:type="spellEnd"/>
      <w:r w:rsidRPr="002E5B52">
        <w:rPr>
          <w:b/>
          <w:bCs/>
        </w:rPr>
        <w:t xml:space="preserve"> whom did you consult? </w:t>
      </w:r>
    </w:p>
    <w:p w:rsidR="00A17109" w:rsidRPr="00EB6064" w:rsidRDefault="00A17109" w:rsidP="00A17109">
      <w:pPr>
        <w:ind w:left="1440"/>
        <w:rPr>
          <w:bCs/>
        </w:rPr>
      </w:pPr>
      <w:r w:rsidRPr="00A9345D">
        <w:rPr>
          <w:b/>
          <w:bCs/>
        </w:rPr>
        <w:t>Attach a separate page</w:t>
      </w:r>
      <w:r w:rsidR="00EF7E76">
        <w:rPr>
          <w:b/>
          <w:bCs/>
        </w:rPr>
        <w:t xml:space="preserve"> </w:t>
      </w:r>
      <w:r w:rsidRPr="00452856">
        <w:rPr>
          <w:b/>
          <w:bCs/>
          <w:i/>
        </w:rPr>
        <w:t>listing the meeting dates and a summary of your discussion.</w:t>
      </w:r>
      <w:r w:rsidR="00524CAE" w:rsidRPr="00EB6064">
        <w:rPr>
          <w:bCs/>
        </w:rPr>
        <w:t xml:space="preserve">  I discussed the different usage of </w:t>
      </w:r>
      <w:proofErr w:type="spellStart"/>
      <w:r w:rsidR="00C34DA4">
        <w:rPr>
          <w:bCs/>
        </w:rPr>
        <w:t>BlackBoard’s</w:t>
      </w:r>
      <w:proofErr w:type="spellEnd"/>
      <w:r w:rsidR="00524CAE" w:rsidRPr="00EB6064">
        <w:rPr>
          <w:bCs/>
        </w:rPr>
        <w:t xml:space="preserve"> </w:t>
      </w:r>
      <w:r w:rsidR="00EE3E8A" w:rsidRPr="00EB6064">
        <w:rPr>
          <w:bCs/>
        </w:rPr>
        <w:t>Discussion Board</w:t>
      </w:r>
      <w:r w:rsidR="00524CAE" w:rsidRPr="00EB6064">
        <w:rPr>
          <w:bCs/>
        </w:rPr>
        <w:t xml:space="preserve"> with Ramona Silver during Fall 2011 semester.</w:t>
      </w:r>
      <w:r w:rsidR="00EB6064">
        <w:rPr>
          <w:bCs/>
        </w:rPr>
        <w:t xml:space="preserve">  </w:t>
      </w:r>
      <w:r w:rsidR="003344C9">
        <w:rPr>
          <w:bCs/>
        </w:rPr>
        <w:t xml:space="preserve">I </w:t>
      </w:r>
      <w:r w:rsidR="00C34DA4">
        <w:rPr>
          <w:bCs/>
        </w:rPr>
        <w:t>discussed</w:t>
      </w:r>
      <w:r w:rsidR="00EB6064">
        <w:rPr>
          <w:bCs/>
        </w:rPr>
        <w:t xml:space="preserve"> with Ms. Si</w:t>
      </w:r>
      <w:r w:rsidR="00C34DA4">
        <w:rPr>
          <w:bCs/>
        </w:rPr>
        <w:t xml:space="preserve">lver how to use Blackboard every </w:t>
      </w:r>
      <w:r w:rsidR="00EB6064">
        <w:rPr>
          <w:bCs/>
        </w:rPr>
        <w:t xml:space="preserve">day to keep students engaged in the class. </w:t>
      </w:r>
      <w:r w:rsidR="003344C9">
        <w:rPr>
          <w:bCs/>
        </w:rPr>
        <w:t xml:space="preserve"> I </w:t>
      </w:r>
      <w:r w:rsidR="00E53C1E">
        <w:rPr>
          <w:bCs/>
        </w:rPr>
        <w:t xml:space="preserve">also </w:t>
      </w:r>
      <w:r w:rsidR="003344C9">
        <w:rPr>
          <w:bCs/>
        </w:rPr>
        <w:t xml:space="preserve">discussed using </w:t>
      </w:r>
      <w:proofErr w:type="spellStart"/>
      <w:r w:rsidR="003344C9">
        <w:rPr>
          <w:bCs/>
        </w:rPr>
        <w:t>Blackbard’s</w:t>
      </w:r>
      <w:proofErr w:type="spellEnd"/>
      <w:r w:rsidR="003344C9">
        <w:rPr>
          <w:bCs/>
        </w:rPr>
        <w:t xml:space="preserve"> Discussion Board in groups to do a weekly work on a group project</w:t>
      </w:r>
      <w:r w:rsidR="00A160FF">
        <w:rPr>
          <w:bCs/>
        </w:rPr>
        <w:t>, on January 31, 2011</w:t>
      </w:r>
      <w:r w:rsidR="00E53C1E">
        <w:rPr>
          <w:bCs/>
        </w:rPr>
        <w:t xml:space="preserve"> with Jan Novak</w:t>
      </w:r>
      <w:r w:rsidR="003344C9">
        <w:rPr>
          <w:bCs/>
        </w:rPr>
        <w:t xml:space="preserve">.  </w:t>
      </w:r>
      <w:r w:rsidR="00EB6064">
        <w:rPr>
          <w:bCs/>
        </w:rPr>
        <w:t xml:space="preserve"> </w:t>
      </w:r>
    </w:p>
    <w:p w:rsidR="00A17109" w:rsidRDefault="00A17109" w:rsidP="00A17109">
      <w:pPr>
        <w:ind w:left="720"/>
        <w:rPr>
          <w:b/>
        </w:rPr>
      </w:pPr>
      <w:r>
        <w:rPr>
          <w:b/>
          <w:bCs/>
        </w:rPr>
        <w:t xml:space="preserve">⁫  </w:t>
      </w: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.  </w:t>
      </w:r>
      <w:r w:rsidRPr="00887F77">
        <w:rPr>
          <w:bCs/>
        </w:rPr>
        <w:t xml:space="preserve">Review your </w:t>
      </w:r>
      <w:r w:rsidRPr="0069513A">
        <w:rPr>
          <w:bCs/>
          <w:i/>
        </w:rPr>
        <w:t>completed</w:t>
      </w:r>
      <w:r w:rsidR="00EF7E76">
        <w:rPr>
          <w:bCs/>
          <w:i/>
        </w:rPr>
        <w:t xml:space="preserve"> </w:t>
      </w:r>
      <w:r>
        <w:rPr>
          <w:bCs/>
        </w:rPr>
        <w:t>proposal</w:t>
      </w:r>
      <w:r w:rsidRPr="00887F77">
        <w:rPr>
          <w:bCs/>
        </w:rPr>
        <w:t xml:space="preserve"> with your subdivision</w:t>
      </w:r>
      <w:r>
        <w:rPr>
          <w:bCs/>
        </w:rPr>
        <w:t xml:space="preserve"> colleagues.  </w:t>
      </w:r>
      <w:r w:rsidRPr="005958FF">
        <w:rPr>
          <w:b/>
          <w:bCs/>
        </w:rPr>
        <w:t xml:space="preserve">Attach a </w:t>
      </w:r>
      <w:r>
        <w:rPr>
          <w:b/>
          <w:bCs/>
        </w:rPr>
        <w:tab/>
      </w:r>
      <w:r w:rsidRPr="005958FF">
        <w:rPr>
          <w:b/>
          <w:bCs/>
        </w:rPr>
        <w:t>separate</w:t>
      </w:r>
      <w:r w:rsidR="00EF7E76">
        <w:rPr>
          <w:b/>
          <w:bCs/>
        </w:rPr>
        <w:t xml:space="preserve"> </w:t>
      </w:r>
      <w:r w:rsidRPr="005958FF">
        <w:rPr>
          <w:b/>
          <w:bCs/>
        </w:rPr>
        <w:t>page</w:t>
      </w:r>
      <w:r w:rsidRPr="00887F77">
        <w:rPr>
          <w:bCs/>
        </w:rPr>
        <w:t xml:space="preserve"> listing attendees, meeting date, and </w:t>
      </w:r>
      <w:r w:rsidRPr="00887F77">
        <w:t xml:space="preserve">a summary of the </w:t>
      </w:r>
      <w:r>
        <w:tab/>
      </w:r>
      <w:r w:rsidRPr="00887F77">
        <w:t>recommendations or reservations of your division/subdivision.</w:t>
      </w:r>
      <w:r w:rsidR="00492070">
        <w:t xml:space="preserve"> Febr</w:t>
      </w:r>
      <w:r w:rsidR="00C34DA4">
        <w:t xml:space="preserve">uary 2, 2012 – Sent file to all full-time Business instructors.  I received feedback from Jan Novak on how to improve the online content delivery.  She explained that </w:t>
      </w:r>
      <w:r w:rsidR="00E53C1E">
        <w:t xml:space="preserve">homework does not count towards class time.  </w:t>
      </w:r>
      <w:r w:rsidR="00C34DA4">
        <w:t xml:space="preserve">I also received feedback from </w:t>
      </w:r>
      <w:proofErr w:type="spellStart"/>
      <w:r w:rsidR="00C34DA4">
        <w:t>Dmitr</w:t>
      </w:r>
      <w:r w:rsidR="00EF7E76">
        <w:t>i</w:t>
      </w:r>
      <w:r w:rsidR="00C34DA4">
        <w:t>y</w:t>
      </w:r>
      <w:proofErr w:type="spellEnd"/>
      <w:r w:rsidR="00C34DA4">
        <w:t xml:space="preserve"> </w:t>
      </w:r>
      <w:proofErr w:type="spellStart"/>
      <w:r w:rsidR="00C34DA4">
        <w:t>Kal</w:t>
      </w:r>
      <w:r w:rsidR="00492070">
        <w:t>yagin</w:t>
      </w:r>
      <w:proofErr w:type="spellEnd"/>
      <w:r w:rsidR="00492070">
        <w:t>, who approved the content on 2/2/12.</w:t>
      </w:r>
      <w:bookmarkStart w:id="0" w:name="_GoBack"/>
      <w:bookmarkEnd w:id="0"/>
      <w:r w:rsidR="00C34DA4">
        <w:t xml:space="preserve">  </w:t>
      </w:r>
    </w:p>
    <w:p w:rsidR="00A17109" w:rsidRDefault="00A17109" w:rsidP="00A17109">
      <w:pPr>
        <w:rPr>
          <w:b/>
        </w:rPr>
      </w:pPr>
    </w:p>
    <w:p w:rsidR="00A17109" w:rsidRDefault="00A17109" w:rsidP="00A17109">
      <w:pPr>
        <w:outlineLvl w:val="0"/>
      </w:pPr>
      <w:r>
        <w:rPr>
          <w:b/>
        </w:rPr>
        <w:t xml:space="preserve">3. </w:t>
      </w:r>
      <w:r>
        <w:rPr>
          <w:b/>
        </w:rPr>
        <w:tab/>
        <w:t>Student Benefits</w:t>
      </w:r>
    </w:p>
    <w:p w:rsidR="00A4569F" w:rsidRDefault="00A17109" w:rsidP="00A4569F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lastRenderedPageBreak/>
        <w:t xml:space="preserve">How will this course meet student needs?  </w:t>
      </w:r>
      <w:r w:rsidR="00524CAE">
        <w:t>Teaching Bus 36 – Marketing</w:t>
      </w:r>
      <w:r w:rsidR="00E53C1E">
        <w:t xml:space="preserve"> online</w:t>
      </w:r>
      <w:r w:rsidR="00524CAE">
        <w:t xml:space="preserve"> will allow students to take the course </w:t>
      </w:r>
      <w:r w:rsidR="00E53C1E">
        <w:t>who otherwise</w:t>
      </w:r>
      <w:r w:rsidR="00524CAE">
        <w:t xml:space="preserve"> c</w:t>
      </w:r>
      <w:r w:rsidR="00E53C1E">
        <w:t>ouldn’t</w:t>
      </w:r>
      <w:r w:rsidR="00524CAE">
        <w:t xml:space="preserve"> come to regular in-class </w:t>
      </w:r>
      <w:r w:rsidR="00EB6064">
        <w:t>time.</w:t>
      </w:r>
      <w:r w:rsidR="00524CAE">
        <w:t xml:space="preserve">  Students will have the opportunity to learn marketing and explore its influence on everyone’s everyday life and how businesses build a marketing plan before a new product is designed.</w:t>
      </w:r>
      <w:r w:rsidR="00EB6064">
        <w:t xml:space="preserve">  How we as the consumer help create new products.</w:t>
      </w:r>
    </w:p>
    <w:p w:rsidR="00A4569F" w:rsidRDefault="00A4569F" w:rsidP="00A4569F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Students will be given the opportunity to learn and expand their business </w:t>
      </w:r>
      <w:r w:rsidR="00EB6064">
        <w:t>marketing</w:t>
      </w:r>
      <w:r>
        <w:t xml:space="preserve"> skills.  The students will be able to work around their busy work schedule and complete an intensive course.  Students will have access to the class 24 hours-a-day to complete course assignments.  </w:t>
      </w:r>
    </w:p>
    <w:p w:rsidR="00A17109" w:rsidRDefault="00A17109" w:rsidP="00A17109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If this course has previously been offered at Chabot using this delivery method, what have you learned from prior instructors that will influence your instruction in this course?</w:t>
      </w:r>
      <w:r w:rsidR="00524CAE">
        <w:t xml:space="preserve">  Jan Novak uses Blackboard’s </w:t>
      </w:r>
      <w:r w:rsidR="003344C9">
        <w:t>Discussion Board to help students work on their group project each week</w:t>
      </w:r>
      <w:r w:rsidR="00BB471D">
        <w:t xml:space="preserve">. </w:t>
      </w:r>
      <w:r w:rsidR="00EE3E8A">
        <w:t xml:space="preserve"> </w:t>
      </w:r>
      <w:r w:rsidR="00A160FF">
        <w:t xml:space="preserve">Jan has wonderful ideas on how to create a group project using Discussion Board.  </w:t>
      </w:r>
    </w:p>
    <w:p w:rsidR="00A17109" w:rsidRDefault="00A17109" w:rsidP="00A17109"/>
    <w:p w:rsidR="00A17109" w:rsidRDefault="00A17109" w:rsidP="00A17109">
      <w:pPr>
        <w:outlineLvl w:val="0"/>
      </w:pPr>
      <w:r>
        <w:rPr>
          <w:b/>
        </w:rPr>
        <w:t>4.</w:t>
      </w:r>
      <w:r>
        <w:rPr>
          <w:b/>
        </w:rPr>
        <w:tab/>
        <w:t>Course Content Delivery</w:t>
      </w:r>
    </w:p>
    <w:p w:rsidR="00A17109" w:rsidRPr="00A4569F" w:rsidRDefault="00A17109" w:rsidP="00A17109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i/>
        </w:rPr>
      </w:pPr>
      <w:r>
        <w:t xml:space="preserve">The total number of contact hours in your course should approximate the equivalent number of hours required in an on-campus setting.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2250"/>
        <w:gridCol w:w="2743"/>
      </w:tblGrid>
      <w:tr w:rsidR="007D7275" w:rsidTr="007D7275">
        <w:tc>
          <w:tcPr>
            <w:tcW w:w="7423" w:type="dxa"/>
            <w:gridSpan w:val="3"/>
          </w:tcPr>
          <w:p w:rsidR="007D7275" w:rsidRPr="00AF55B2" w:rsidRDefault="007D7275" w:rsidP="00AF55B2">
            <w:pPr>
              <w:jc w:val="center"/>
              <w:rPr>
                <w:b/>
              </w:rPr>
            </w:pPr>
            <w:r w:rsidRPr="00AF55B2">
              <w:rPr>
                <w:b/>
              </w:rPr>
              <w:t>Course Content Delivery</w:t>
            </w:r>
          </w:p>
        </w:tc>
      </w:tr>
      <w:tr w:rsidR="007D7275" w:rsidTr="00EE6A69">
        <w:tc>
          <w:tcPr>
            <w:tcW w:w="2430" w:type="dxa"/>
          </w:tcPr>
          <w:p w:rsidR="007D7275" w:rsidRDefault="007D7275" w:rsidP="005C125F">
            <w:r>
              <w:t>Assignment</w:t>
            </w:r>
          </w:p>
        </w:tc>
        <w:tc>
          <w:tcPr>
            <w:tcW w:w="2250" w:type="dxa"/>
          </w:tcPr>
          <w:p w:rsidR="007D7275" w:rsidRDefault="007D7275" w:rsidP="005C125F">
            <w:r>
              <w:t>How many times</w:t>
            </w:r>
          </w:p>
        </w:tc>
        <w:tc>
          <w:tcPr>
            <w:tcW w:w="2743" w:type="dxa"/>
          </w:tcPr>
          <w:p w:rsidR="007D7275" w:rsidRDefault="007D7275" w:rsidP="005C125F">
            <w:r>
              <w:t xml:space="preserve">Total Hours </w:t>
            </w:r>
          </w:p>
        </w:tc>
      </w:tr>
      <w:tr w:rsidR="007D7275" w:rsidTr="00EE6A69">
        <w:tc>
          <w:tcPr>
            <w:tcW w:w="2430" w:type="dxa"/>
          </w:tcPr>
          <w:p w:rsidR="007D7275" w:rsidRDefault="007D7275" w:rsidP="005C125F">
            <w:r>
              <w:t>Discussion Boards – Discuss each chapters topics and group project</w:t>
            </w:r>
          </w:p>
        </w:tc>
        <w:tc>
          <w:tcPr>
            <w:tcW w:w="2250" w:type="dxa"/>
          </w:tcPr>
          <w:p w:rsidR="007D7275" w:rsidRDefault="007D7275" w:rsidP="000D53B8">
            <w:r>
              <w:t>4 times a week</w:t>
            </w:r>
          </w:p>
        </w:tc>
        <w:tc>
          <w:tcPr>
            <w:tcW w:w="2743" w:type="dxa"/>
          </w:tcPr>
          <w:p w:rsidR="007D7275" w:rsidRDefault="00EE6A69" w:rsidP="00C3088D">
            <w:r>
              <w:t>35</w:t>
            </w:r>
          </w:p>
        </w:tc>
      </w:tr>
      <w:tr w:rsidR="007D7275" w:rsidTr="00EE6A69">
        <w:tc>
          <w:tcPr>
            <w:tcW w:w="2430" w:type="dxa"/>
          </w:tcPr>
          <w:p w:rsidR="007D7275" w:rsidRDefault="007D7275" w:rsidP="005C125F">
            <w:r>
              <w:t>Exams/</w:t>
            </w:r>
            <w:r w:rsidR="00EE6A69">
              <w:t xml:space="preserve">Quizzes </w:t>
            </w:r>
          </w:p>
        </w:tc>
        <w:tc>
          <w:tcPr>
            <w:tcW w:w="2250" w:type="dxa"/>
          </w:tcPr>
          <w:p w:rsidR="007D7275" w:rsidRDefault="00EE6A69" w:rsidP="00EE6A69">
            <w:r>
              <w:t xml:space="preserve">8 times a per semester </w:t>
            </w:r>
          </w:p>
        </w:tc>
        <w:tc>
          <w:tcPr>
            <w:tcW w:w="2743" w:type="dxa"/>
          </w:tcPr>
          <w:p w:rsidR="007D7275" w:rsidRDefault="00EE6A69" w:rsidP="00C446D0">
            <w:r>
              <w:t>10</w:t>
            </w:r>
          </w:p>
        </w:tc>
      </w:tr>
      <w:tr w:rsidR="007D7275" w:rsidTr="00EE6A69">
        <w:tc>
          <w:tcPr>
            <w:tcW w:w="2430" w:type="dxa"/>
          </w:tcPr>
          <w:p w:rsidR="007D7275" w:rsidRDefault="007D7275" w:rsidP="00677584">
            <w:r>
              <w:t>Review Chapter’s PowerPoint Slides</w:t>
            </w:r>
          </w:p>
        </w:tc>
        <w:tc>
          <w:tcPr>
            <w:tcW w:w="2250" w:type="dxa"/>
          </w:tcPr>
          <w:p w:rsidR="007D7275" w:rsidRDefault="007D7275" w:rsidP="000D53B8">
            <w:r>
              <w:t>1 per week</w:t>
            </w:r>
          </w:p>
        </w:tc>
        <w:tc>
          <w:tcPr>
            <w:tcW w:w="2743" w:type="dxa"/>
          </w:tcPr>
          <w:p w:rsidR="007D7275" w:rsidRDefault="00EE6A69" w:rsidP="00C3088D">
            <w:r>
              <w:t>13</w:t>
            </w:r>
          </w:p>
        </w:tc>
      </w:tr>
      <w:tr w:rsidR="007D7275" w:rsidTr="00EE6A69">
        <w:tc>
          <w:tcPr>
            <w:tcW w:w="7423" w:type="dxa"/>
            <w:gridSpan w:val="3"/>
          </w:tcPr>
          <w:p w:rsidR="007D7275" w:rsidRPr="00AF55B2" w:rsidRDefault="007D7275" w:rsidP="00AF55B2">
            <w:pPr>
              <w:jc w:val="center"/>
              <w:rPr>
                <w:b/>
              </w:rPr>
            </w:pPr>
            <w:r w:rsidRPr="00AF55B2">
              <w:rPr>
                <w:b/>
              </w:rPr>
              <w:t>Homework – Not Content Delivery</w:t>
            </w:r>
          </w:p>
        </w:tc>
      </w:tr>
      <w:tr w:rsidR="007D7275" w:rsidTr="00EE6A69">
        <w:tc>
          <w:tcPr>
            <w:tcW w:w="2430" w:type="dxa"/>
          </w:tcPr>
          <w:p w:rsidR="007D7275" w:rsidRDefault="007D7275" w:rsidP="005C125F">
            <w:r>
              <w:t>Marketing Plan Paper – 3 parts</w:t>
            </w:r>
          </w:p>
        </w:tc>
        <w:tc>
          <w:tcPr>
            <w:tcW w:w="2250" w:type="dxa"/>
          </w:tcPr>
          <w:p w:rsidR="007D7275" w:rsidRDefault="007D7275" w:rsidP="00AF55B2">
            <w:r>
              <w:t>3 per semester</w:t>
            </w:r>
          </w:p>
        </w:tc>
        <w:tc>
          <w:tcPr>
            <w:tcW w:w="2743" w:type="dxa"/>
          </w:tcPr>
          <w:p w:rsidR="007D7275" w:rsidRDefault="007D7275" w:rsidP="005C125F">
            <w:r>
              <w:t>6</w:t>
            </w:r>
          </w:p>
        </w:tc>
      </w:tr>
      <w:tr w:rsidR="007D7275" w:rsidTr="00EE6A69">
        <w:tc>
          <w:tcPr>
            <w:tcW w:w="2430" w:type="dxa"/>
          </w:tcPr>
          <w:p w:rsidR="007D7275" w:rsidRDefault="007D7275" w:rsidP="00AF55B2">
            <w:r>
              <w:t xml:space="preserve">Read each Chapter </w:t>
            </w:r>
          </w:p>
        </w:tc>
        <w:tc>
          <w:tcPr>
            <w:tcW w:w="2250" w:type="dxa"/>
          </w:tcPr>
          <w:p w:rsidR="007D7275" w:rsidRDefault="007D7275" w:rsidP="005C125F">
            <w:r>
              <w:t xml:space="preserve">1 chapter per week </w:t>
            </w:r>
          </w:p>
        </w:tc>
        <w:tc>
          <w:tcPr>
            <w:tcW w:w="2743" w:type="dxa"/>
          </w:tcPr>
          <w:p w:rsidR="007D7275" w:rsidRDefault="007D7275" w:rsidP="003344C9">
            <w:r>
              <w:t>17</w:t>
            </w:r>
          </w:p>
        </w:tc>
      </w:tr>
      <w:tr w:rsidR="005D18A8" w:rsidTr="00EE6A69">
        <w:tc>
          <w:tcPr>
            <w:tcW w:w="2430" w:type="dxa"/>
          </w:tcPr>
          <w:p w:rsidR="005D18A8" w:rsidRDefault="00E526B7" w:rsidP="00AF55B2">
            <w:r>
              <w:t>Research</w:t>
            </w:r>
            <w:r w:rsidR="00B83BCC">
              <w:t xml:space="preserve"> for Papers</w:t>
            </w:r>
          </w:p>
        </w:tc>
        <w:tc>
          <w:tcPr>
            <w:tcW w:w="2250" w:type="dxa"/>
          </w:tcPr>
          <w:p w:rsidR="005D18A8" w:rsidRDefault="005D18A8" w:rsidP="005C125F"/>
        </w:tc>
        <w:tc>
          <w:tcPr>
            <w:tcW w:w="2743" w:type="dxa"/>
          </w:tcPr>
          <w:p w:rsidR="005D18A8" w:rsidRDefault="005D18A8" w:rsidP="003344C9">
            <w:r>
              <w:t>18</w:t>
            </w:r>
          </w:p>
        </w:tc>
      </w:tr>
    </w:tbl>
    <w:p w:rsidR="00A4569F" w:rsidRPr="00A4569F" w:rsidRDefault="00A4569F" w:rsidP="00A4569F">
      <w:pPr>
        <w:ind w:left="1080"/>
      </w:pPr>
    </w:p>
    <w:p w:rsidR="00A17109" w:rsidRDefault="00EE6A69" w:rsidP="00A17109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Students can use </w:t>
      </w:r>
      <w:r w:rsidR="00351E73">
        <w:t>Blackboard’s chat</w:t>
      </w:r>
      <w:r w:rsidR="00A4569F">
        <w:t xml:space="preserve"> or Skype, not required, </w:t>
      </w:r>
      <w:r>
        <w:t xml:space="preserve">as </w:t>
      </w:r>
      <w:r w:rsidR="00A4569F">
        <w:t>option</w:t>
      </w:r>
      <w:r>
        <w:t>s</w:t>
      </w:r>
      <w:r w:rsidR="00A4569F">
        <w:t xml:space="preserve"> to have </w:t>
      </w:r>
      <w:r w:rsidR="00351E73">
        <w:t>one-on-one discussions</w:t>
      </w:r>
      <w:r w:rsidR="00A4569F">
        <w:t xml:space="preserve"> with the instructor.</w:t>
      </w:r>
    </w:p>
    <w:p w:rsidR="00A17109" w:rsidRDefault="00A17109" w:rsidP="00A17109">
      <w:pPr>
        <w:ind w:left="720"/>
      </w:pPr>
    </w:p>
    <w:p w:rsidR="00A17109" w:rsidRDefault="00A17109" w:rsidP="00A17109">
      <w:pPr>
        <w:outlineLvl w:val="0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Nature and Frequency of Instructor-Student Interactions</w:t>
      </w:r>
    </w:p>
    <w:p w:rsidR="00A160FF" w:rsidRDefault="00A17109" w:rsidP="004F0BBE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How and how frequently will you interact with your students? </w:t>
      </w:r>
      <w:r w:rsidR="00A4569F">
        <w:t xml:space="preserve"> I will respond to Blackboard</w:t>
      </w:r>
      <w:r w:rsidR="009F29FC">
        <w:t>’s</w:t>
      </w:r>
      <w:r w:rsidR="00EB6064">
        <w:t xml:space="preserve"> </w:t>
      </w:r>
      <w:r w:rsidR="00EE3E8A">
        <w:t>Discussion Board</w:t>
      </w:r>
      <w:r w:rsidR="00A4569F">
        <w:t xml:space="preserve"> every day.  I will also create daily announcements pertaining to the class and today’s real life marketing observations.  I will encourage students to watch and comment on current marketing observations.</w:t>
      </w:r>
      <w:r w:rsidR="00EB6064">
        <w:t xml:space="preserve">  </w:t>
      </w:r>
      <w:r w:rsidR="009F29FC">
        <w:t>I also respond to emails within 1</w:t>
      </w:r>
      <w:r w:rsidR="00D42378">
        <w:t>8</w:t>
      </w:r>
      <w:r w:rsidR="009F29FC">
        <w:t xml:space="preserve"> hours.</w:t>
      </w:r>
      <w:r w:rsidR="00EB6064">
        <w:t xml:space="preserve">  </w:t>
      </w:r>
      <w:r w:rsidR="00A160FF">
        <w:t>Students can contact me through Skype, Blackboard’s chat, or telephone contact with an appointment.</w:t>
      </w:r>
    </w:p>
    <w:p w:rsidR="004F0BBE" w:rsidRDefault="00EB6064" w:rsidP="004F0BBE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I will also provide a</w:t>
      </w:r>
      <w:r w:rsidR="00A160FF">
        <w:t xml:space="preserve"> Discussion Board for</w:t>
      </w:r>
      <w:r>
        <w:t xml:space="preserve"> general question</w:t>
      </w:r>
      <w:r w:rsidR="00AD10FC">
        <w:t>s</w:t>
      </w:r>
      <w:r>
        <w:t>.</w:t>
      </w:r>
    </w:p>
    <w:p w:rsidR="00462A5F" w:rsidRPr="004F0BBE" w:rsidRDefault="004F0BBE" w:rsidP="004F0BBE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I will contact students who are</w:t>
      </w:r>
      <w:r w:rsidR="00E53C1E">
        <w:t xml:space="preserve"> at</w:t>
      </w:r>
      <w:r>
        <w:t xml:space="preserve"> risk of failing or just seem to be struggling.  I will meet with them in person</w:t>
      </w:r>
      <w:r w:rsidR="00E53C1E">
        <w:t>,</w:t>
      </w:r>
      <w:r w:rsidR="00EB6064">
        <w:t xml:space="preserve"> if requested</w:t>
      </w:r>
      <w:r w:rsidR="00E53C1E">
        <w:t>,</w:t>
      </w:r>
      <w:r w:rsidR="00EB6064">
        <w:t xml:space="preserve"> or via email, Skype, or chat and</w:t>
      </w:r>
      <w:r>
        <w:t xml:space="preserve"> encourage them to improve their performance or participation.  </w:t>
      </w:r>
    </w:p>
    <w:p w:rsidR="00A17109" w:rsidRDefault="00462A5F" w:rsidP="00AD10FC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 will</w:t>
      </w:r>
      <w:r w:rsidR="00E53C1E">
        <w:t xml:space="preserve"> also</w:t>
      </w:r>
      <w:r>
        <w:t xml:space="preserve"> encourage students to turn in the</w:t>
      </w:r>
      <w:r w:rsidR="00A160FF">
        <w:t xml:space="preserve"> three part paper</w:t>
      </w:r>
      <w:r>
        <w:t xml:space="preserve"> in rough draft form for extra credit.  I can then provide constructive feedback and give them the opportunity to learn and improve the </w:t>
      </w:r>
      <w:r w:rsidR="004F0BBE">
        <w:t>papers</w:t>
      </w:r>
      <w:r>
        <w:t>.</w:t>
      </w:r>
    </w:p>
    <w:p w:rsidR="00A17109" w:rsidRDefault="00A17109" w:rsidP="00A17109">
      <w:pPr>
        <w:numPr>
          <w:ilvl w:val="0"/>
          <w:numId w:val="3"/>
        </w:numPr>
        <w:tabs>
          <w:tab w:val="clear" w:pos="360"/>
          <w:tab w:val="num" w:pos="1080"/>
        </w:tabs>
        <w:ind w:left="720"/>
      </w:pPr>
      <w:r>
        <w:lastRenderedPageBreak/>
        <w:t xml:space="preserve">For each type of interaction, describe why you believe it will be effective for this particular course. </w:t>
      </w:r>
      <w:r w:rsidR="00EE3E8A">
        <w:t>Changes happen in business every day.</w:t>
      </w:r>
      <w:r w:rsidR="00A4569F">
        <w:t xml:space="preserve">  Not only will I use </w:t>
      </w:r>
      <w:r w:rsidR="00EE3E8A">
        <w:t>Discussion Board</w:t>
      </w:r>
      <w:r w:rsidR="00A4569F">
        <w:t xml:space="preserve"> to discuss each week’</w:t>
      </w:r>
      <w:r w:rsidR="00EE3E8A">
        <w:t>s chapter</w:t>
      </w:r>
      <w:r w:rsidR="00E53C1E">
        <w:t xml:space="preserve"> topics</w:t>
      </w:r>
      <w:r w:rsidR="00EE3E8A">
        <w:t>, but discuss</w:t>
      </w:r>
      <w:r w:rsidR="00A4569F">
        <w:t xml:space="preserve"> what is happening in today’s</w:t>
      </w:r>
      <w:r w:rsidR="009F29FC">
        <w:t xml:space="preserve"> business</w:t>
      </w:r>
      <w:r w:rsidR="00A4569F">
        <w:t xml:space="preserve"> marketing.  </w:t>
      </w:r>
      <w:r w:rsidR="00A160FF">
        <w:t>Feedback provided to the groups Discussion Board will help each group develop a successful marketing plan (final 3-part paper).</w:t>
      </w:r>
    </w:p>
    <w:p w:rsidR="00EE6A69" w:rsidRDefault="00EE6A69" w:rsidP="00A17109">
      <w:pPr>
        <w:numPr>
          <w:ilvl w:val="0"/>
          <w:numId w:val="3"/>
        </w:numPr>
        <w:tabs>
          <w:tab w:val="clear" w:pos="360"/>
          <w:tab w:val="num" w:pos="1080"/>
        </w:tabs>
        <w:ind w:left="720"/>
      </w:pPr>
      <w:r>
        <w:t>I will respond to student’s emails within 18 hours and hold “office” hours via Blackboard Chat.</w:t>
      </w:r>
    </w:p>
    <w:p w:rsidR="00A17109" w:rsidRDefault="00A17109" w:rsidP="00A17109">
      <w:pPr>
        <w:outlineLvl w:val="0"/>
        <w:rPr>
          <w:b/>
        </w:rPr>
      </w:pPr>
      <w:r>
        <w:rPr>
          <w:b/>
        </w:rPr>
        <w:t>6.</w:t>
      </w:r>
      <w:r>
        <w:rPr>
          <w:b/>
        </w:rPr>
        <w:tab/>
        <w:t>Nature and Frequency of Student-Student Interactions</w:t>
      </w:r>
    </w:p>
    <w:p w:rsidR="000E45C2" w:rsidRPr="00661E53" w:rsidRDefault="000E45C2" w:rsidP="00661E53">
      <w:pPr>
        <w:pStyle w:val="ListParagraph"/>
        <w:numPr>
          <w:ilvl w:val="0"/>
          <w:numId w:val="10"/>
        </w:numPr>
        <w:rPr>
          <w:b/>
        </w:rPr>
      </w:pPr>
      <w:r>
        <w:t xml:space="preserve">Every week we will use Blackboard’s </w:t>
      </w:r>
      <w:r w:rsidR="00EE3E8A">
        <w:t>Discussion Board</w:t>
      </w:r>
      <w:r>
        <w:t xml:space="preserve"> to go over each chapter’s topics in detail and current marketing events.</w:t>
      </w:r>
      <w:r w:rsidR="00AD10FC">
        <w:t xml:space="preserve">  </w:t>
      </w:r>
      <w:r w:rsidR="003B4BA5">
        <w:t xml:space="preserve">As part of the </w:t>
      </w:r>
      <w:r w:rsidR="00EE3E8A">
        <w:t>Discussion Board</w:t>
      </w:r>
      <w:r w:rsidR="003B4BA5">
        <w:t xml:space="preserve"> assignment, students must participate with each other.  </w:t>
      </w:r>
      <w:r w:rsidR="00A160FF">
        <w:t xml:space="preserve">Discussion Board will also be used to provide students with a </w:t>
      </w:r>
      <w:r w:rsidR="00E447FE">
        <w:t xml:space="preserve">location to work together on their group project.  </w:t>
      </w:r>
      <w:r w:rsidR="00AD10FC">
        <w:t xml:space="preserve">The final </w:t>
      </w:r>
      <w:r w:rsidR="00EE49A8">
        <w:t>project is the creation of a marketing plan in three installments</w:t>
      </w:r>
      <w:r w:rsidR="00AD10FC">
        <w:t>.  The first part will include the company, product</w:t>
      </w:r>
      <w:r w:rsidR="00EE49A8">
        <w:t>/service</w:t>
      </w:r>
      <w:r w:rsidR="00AD10FC">
        <w:t xml:space="preserve">, and </w:t>
      </w:r>
      <w:r w:rsidR="00EE49A8">
        <w:t>what it will do for its target market</w:t>
      </w:r>
      <w:r w:rsidR="00AD10FC">
        <w:t>.  The second part will include a detailed description</w:t>
      </w:r>
      <w:r w:rsidR="00EE49A8">
        <w:t xml:space="preserve"> of the target mark.</w:t>
      </w:r>
      <w:r w:rsidR="00AD10FC">
        <w:t xml:space="preserve">  The third part of the final project will cover part one and two and exam</w:t>
      </w:r>
      <w:r w:rsidR="00EE49A8">
        <w:t>ine</w:t>
      </w:r>
      <w:r w:rsidR="00AD10FC">
        <w:t xml:space="preserve"> the product price,</w:t>
      </w:r>
      <w:r w:rsidR="00EE49A8">
        <w:t xml:space="preserve"> distribution, and packaging of the new product/service.  </w:t>
      </w:r>
      <w:r w:rsidR="00AD10FC">
        <w:t xml:space="preserve"> </w:t>
      </w:r>
    </w:p>
    <w:p w:rsidR="00A17109" w:rsidRDefault="00A17109" w:rsidP="00A17109">
      <w:pPr>
        <w:outlineLvl w:val="0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Assessment of Student Learning</w:t>
      </w:r>
    </w:p>
    <w:p w:rsidR="00840600" w:rsidRDefault="00840600" w:rsidP="00840600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 w:rsidRPr="009B7554">
        <w:t>I will set up</w:t>
      </w:r>
      <w:r>
        <w:t xml:space="preserve"> rubrics for each written assignment and attach</w:t>
      </w:r>
      <w:r w:rsidR="00347E2D">
        <w:t xml:space="preserve"> </w:t>
      </w:r>
      <w:r>
        <w:t xml:space="preserve">it to each student’s assignment.  Every written assignment will be submitted to </w:t>
      </w:r>
      <w:proofErr w:type="spellStart"/>
      <w:r>
        <w:t>Sa</w:t>
      </w:r>
      <w:r w:rsidR="00EE49A8">
        <w:t>f</w:t>
      </w:r>
      <w:r>
        <w:t>eA</w:t>
      </w:r>
      <w:r w:rsidR="00EE6A69">
        <w:t>s</w:t>
      </w:r>
      <w:r>
        <w:t>sign</w:t>
      </w:r>
      <w:proofErr w:type="spellEnd"/>
      <w:r>
        <w:t xml:space="preserve"> for analysis.  I warn any student whose assignment tests as 20% plagiarized or higher.  If the student continues to turn in assignments that score high plagiarized work, the student will receive a zero for the assignment.</w:t>
      </w:r>
    </w:p>
    <w:p w:rsidR="00EE49A8" w:rsidRPr="00351E73" w:rsidRDefault="00EE49A8" w:rsidP="00351E73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/>
        </w:rPr>
      </w:pPr>
      <w:r>
        <w:t xml:space="preserve">Assignment feedback will take place in both </w:t>
      </w:r>
      <w:proofErr w:type="gramStart"/>
      <w:r>
        <w:t>Blackboard’s</w:t>
      </w:r>
      <w:proofErr w:type="gramEnd"/>
      <w:r>
        <w:t xml:space="preserve"> grading center and with an attached file in MS word format.  I will provide a rubric for each assignment to students and use the rubric for grading.  Students will be provided with detailed feedback to help with future assignments.  I will also provide private feedback to each student</w:t>
      </w:r>
      <w:r w:rsidR="00351E73">
        <w:t>’s</w:t>
      </w:r>
      <w:r>
        <w:t xml:space="preserve"> on each week’s Discussion Board.</w:t>
      </w:r>
    </w:p>
    <w:p w:rsidR="00A17109" w:rsidRDefault="00A17109" w:rsidP="00A17109">
      <w:pPr>
        <w:outlineLvl w:val="0"/>
        <w:rPr>
          <w:b/>
        </w:rPr>
      </w:pPr>
      <w:r>
        <w:rPr>
          <w:b/>
        </w:rPr>
        <w:t>8.</w:t>
      </w:r>
      <w:r>
        <w:rPr>
          <w:b/>
        </w:rPr>
        <w:tab/>
        <w:t>Technology</w:t>
      </w:r>
    </w:p>
    <w:p w:rsidR="00B90063" w:rsidRPr="00B90063" w:rsidRDefault="00B90063" w:rsidP="00B90063">
      <w:pPr>
        <w:numPr>
          <w:ilvl w:val="0"/>
          <w:numId w:val="7"/>
        </w:numPr>
        <w:rPr>
          <w:b/>
        </w:rPr>
      </w:pPr>
      <w:r>
        <w:t>This course will use a computer with access to Blackboard, the text book, MS PowerPoint</w:t>
      </w:r>
      <w:r w:rsidR="00EB6064">
        <w:t xml:space="preserve"> or free PowerPoint reader</w:t>
      </w:r>
      <w:r>
        <w:t xml:space="preserve">, Skype if the student wishes to meet with me </w:t>
      </w:r>
      <w:r w:rsidR="00EB6064">
        <w:t>using</w:t>
      </w:r>
      <w:r>
        <w:t xml:space="preserve"> video, and I encourage students to download and use either Foxfire or Chrome browser for the two exams.</w:t>
      </w:r>
    </w:p>
    <w:p w:rsidR="00A17109" w:rsidRDefault="00A17109" w:rsidP="00A17109">
      <w:pPr>
        <w:outlineLvl w:val="0"/>
        <w:rPr>
          <w:b/>
        </w:rPr>
      </w:pPr>
      <w:r>
        <w:rPr>
          <w:b/>
        </w:rPr>
        <w:t>9.</w:t>
      </w:r>
      <w:r>
        <w:rPr>
          <w:b/>
        </w:rPr>
        <w:tab/>
        <w:t>Accommodations for Students with Disabilities</w:t>
      </w:r>
    </w:p>
    <w:p w:rsidR="00B90063" w:rsidRDefault="00B90063" w:rsidP="00B90063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I will provide a link to DSRC and will contact them for help and advice.  I will follow any advice DSRC provides and I will seek the advice as situation come up.  I have an auditory learning disability and was a client of DVC’s DSRC.  I was able to finally diagnose my issue and learn how to work around it.   I owe my educational success to the help I received from DVC’s DSRC.</w:t>
      </w:r>
    </w:p>
    <w:p w:rsidR="00A17109" w:rsidRDefault="00A17109" w:rsidP="00351E73"/>
    <w:p w:rsidR="00A17109" w:rsidRDefault="00A17109" w:rsidP="00A17109">
      <w:pPr>
        <w:outlineLvl w:val="0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Submit your proposal (electronic version via email and hard copy via campus mail)</w:t>
      </w:r>
    </w:p>
    <w:p w:rsidR="00A17109" w:rsidRDefault="00A17109" w:rsidP="00A17109">
      <w:pPr>
        <w:rPr>
          <w:b/>
          <w:bCs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the chair of the Committee on Online Learning.</w:t>
      </w:r>
    </w:p>
    <w:p w:rsidR="00A17109" w:rsidRDefault="00A17109" w:rsidP="00A17109">
      <w:pPr>
        <w:rPr>
          <w:b/>
          <w:bCs/>
        </w:rPr>
      </w:pPr>
    </w:p>
    <w:p w:rsidR="00A17109" w:rsidRDefault="00A17109" w:rsidP="00A17109">
      <w:pPr>
        <w:ind w:left="720"/>
        <w:rPr>
          <w:bCs/>
        </w:rPr>
      </w:pPr>
      <w:r>
        <w:rPr>
          <w:bCs/>
        </w:rPr>
        <w:t>Faculty signature:  _______________________________     Date:   _______________</w:t>
      </w:r>
    </w:p>
    <w:p w:rsidR="00A17109" w:rsidRDefault="00A17109" w:rsidP="00A17109">
      <w:pPr>
        <w:ind w:left="720"/>
        <w:rPr>
          <w:bCs/>
        </w:rPr>
      </w:pPr>
    </w:p>
    <w:p w:rsidR="00A17109" w:rsidRDefault="00A17109" w:rsidP="00A17109">
      <w:pPr>
        <w:ind w:left="720"/>
        <w:rPr>
          <w:bCs/>
        </w:rPr>
      </w:pPr>
    </w:p>
    <w:p w:rsidR="00A17109" w:rsidRDefault="00A17109" w:rsidP="00351E73">
      <w:pPr>
        <w:ind w:left="720"/>
      </w:pPr>
      <w:r>
        <w:rPr>
          <w:bCs/>
        </w:rPr>
        <w:t xml:space="preserve">Division Dean </w:t>
      </w:r>
      <w:r w:rsidR="00EB6064">
        <w:rPr>
          <w:bCs/>
        </w:rPr>
        <w:t>Signature</w:t>
      </w:r>
      <w:r>
        <w:rPr>
          <w:bCs/>
        </w:rPr>
        <w:t>:  __________________________    Date:  ________________</w:t>
      </w:r>
    </w:p>
    <w:p w:rsidR="00A17109" w:rsidRDefault="00A17109" w:rsidP="00A17109"/>
    <w:sectPr w:rsidR="00A17109" w:rsidSect="00202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D5D"/>
    <w:multiLevelType w:val="hybridMultilevel"/>
    <w:tmpl w:val="C87A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0B6FF1"/>
    <w:multiLevelType w:val="hybridMultilevel"/>
    <w:tmpl w:val="7D7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D53B8"/>
    <w:rsid w:val="000E45C2"/>
    <w:rsid w:val="0032306B"/>
    <w:rsid w:val="003344C9"/>
    <w:rsid w:val="00347E2D"/>
    <w:rsid w:val="00351E73"/>
    <w:rsid w:val="00397FF6"/>
    <w:rsid w:val="003B4BA5"/>
    <w:rsid w:val="004542D6"/>
    <w:rsid w:val="00462A5F"/>
    <w:rsid w:val="00463BFF"/>
    <w:rsid w:val="00492070"/>
    <w:rsid w:val="004F0BBE"/>
    <w:rsid w:val="00524CAE"/>
    <w:rsid w:val="0054609F"/>
    <w:rsid w:val="005D18A8"/>
    <w:rsid w:val="00661E53"/>
    <w:rsid w:val="00673048"/>
    <w:rsid w:val="00677584"/>
    <w:rsid w:val="006A05CD"/>
    <w:rsid w:val="006C6E0C"/>
    <w:rsid w:val="0072443B"/>
    <w:rsid w:val="007D7275"/>
    <w:rsid w:val="00840600"/>
    <w:rsid w:val="009F29FC"/>
    <w:rsid w:val="00A160FF"/>
    <w:rsid w:val="00A17109"/>
    <w:rsid w:val="00A4569F"/>
    <w:rsid w:val="00AD10FC"/>
    <w:rsid w:val="00AF55B2"/>
    <w:rsid w:val="00B83BCC"/>
    <w:rsid w:val="00B90063"/>
    <w:rsid w:val="00BA3FD2"/>
    <w:rsid w:val="00BB471D"/>
    <w:rsid w:val="00C3088D"/>
    <w:rsid w:val="00C34DA4"/>
    <w:rsid w:val="00C446D0"/>
    <w:rsid w:val="00C91658"/>
    <w:rsid w:val="00D42378"/>
    <w:rsid w:val="00E447FE"/>
    <w:rsid w:val="00E526B7"/>
    <w:rsid w:val="00E53C1E"/>
    <w:rsid w:val="00EB6064"/>
    <w:rsid w:val="00EE3E8A"/>
    <w:rsid w:val="00EE49A8"/>
    <w:rsid w:val="00EE6A69"/>
    <w:rsid w:val="00EF7E76"/>
    <w:rsid w:val="00F6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rsid w:val="00A4569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rsid w:val="00A4569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bhelp@chabotcolleg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B8003-B575-2644-9096-67D760C2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Ramona Silver</cp:lastModifiedBy>
  <cp:revision>2</cp:revision>
  <dcterms:created xsi:type="dcterms:W3CDTF">2012-02-06T17:57:00Z</dcterms:created>
  <dcterms:modified xsi:type="dcterms:W3CDTF">2012-02-06T17:57:00Z</dcterms:modified>
</cp:coreProperties>
</file>