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:rsidTr="007E005D">
        <w:trPr>
          <w:trHeight w:val="1295"/>
        </w:trPr>
        <w:tc>
          <w:tcPr>
            <w:tcW w:w="5328" w:type="dxa"/>
            <w:vAlign w:val="center"/>
          </w:tcPr>
          <w:p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>KINE BBO</w:t>
            </w:r>
            <w:r w:rsidR="00EA4E8C">
              <w:rPr>
                <w:rFonts w:ascii="Arial" w:hAnsi="Arial" w:cs="Arial"/>
                <w:b/>
                <w:noProof/>
                <w:sz w:val="22"/>
                <w:szCs w:val="20"/>
              </w:rPr>
              <w:t>D</w:t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</w:t>
            </w:r>
            <w:r w:rsidR="00EA4E8C">
              <w:rPr>
                <w:rFonts w:ascii="Arial" w:hAnsi="Arial" w:cs="Arial"/>
                <w:b/>
                <w:noProof/>
                <w:sz w:val="22"/>
                <w:szCs w:val="20"/>
              </w:rPr>
              <w:t>- Defensive</w:t>
            </w:r>
            <w:r w:rsidR="00A13147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Theory of Baseball)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2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3</w:t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60BE" w:rsidRPr="00267BE4" w:rsidRDefault="00C460BE" w:rsidP="0072527A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FAL</w:t>
            </w:r>
            <w:r w:rsidR="00A13147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L</w:t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15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1B049D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83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C1EDE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17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:rsidTr="007E005D">
        <w:trPr>
          <w:trHeight w:val="1250"/>
        </w:trPr>
        <w:tc>
          <w:tcPr>
            <w:tcW w:w="5328" w:type="dxa"/>
            <w:vAlign w:val="center"/>
          </w:tcPr>
          <w:p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72527A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Steven K. Friend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:rsidTr="006C117E">
        <w:trPr>
          <w:trHeight w:val="1772"/>
        </w:trPr>
        <w:tc>
          <w:tcPr>
            <w:tcW w:w="9558" w:type="dxa"/>
          </w:tcPr>
          <w:p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:rsidR="00686181" w:rsidRPr="006C117E" w:rsidRDefault="00023B00" w:rsidP="00EA4E8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1EDE">
              <w:rPr>
                <w:rFonts w:ascii="Arial" w:hAnsi="Arial" w:cs="Arial"/>
                <w:noProof/>
                <w:sz w:val="22"/>
                <w:szCs w:val="20"/>
              </w:rPr>
              <w:t>Many students would love to take this class but do not have the time to do so in person.  In this course, using a varity of m</w:t>
            </w:r>
            <w:r w:rsidR="00EA4E8C">
              <w:rPr>
                <w:rFonts w:ascii="Arial" w:hAnsi="Arial" w:cs="Arial"/>
                <w:noProof/>
                <w:sz w:val="22"/>
                <w:szCs w:val="20"/>
              </w:rPr>
              <w:t>ediums to teach the student how to throw, catch and field in baseball</w:t>
            </w:r>
            <w:r w:rsidR="004C1EDE">
              <w:rPr>
                <w:rFonts w:ascii="Arial" w:hAnsi="Arial" w:cs="Arial"/>
                <w:noProof/>
                <w:sz w:val="22"/>
                <w:szCs w:val="20"/>
              </w:rPr>
              <w:t xml:space="preserve">. </w:t>
            </w:r>
            <w:r w:rsidR="001C596A">
              <w:rPr>
                <w:rFonts w:ascii="Arial" w:hAnsi="Arial" w:cs="Arial"/>
                <w:noProof/>
                <w:sz w:val="22"/>
                <w:szCs w:val="20"/>
              </w:rPr>
              <w:t xml:space="preserve">This course will allow the little league Dad/Coach the opportunity to </w:t>
            </w:r>
            <w:r w:rsidR="00EA4E8C">
              <w:rPr>
                <w:rFonts w:ascii="Arial" w:hAnsi="Arial" w:cs="Arial"/>
                <w:noProof/>
                <w:sz w:val="22"/>
                <w:szCs w:val="20"/>
              </w:rPr>
              <w:t xml:space="preserve">teach his kid's how to play baseball </w:t>
            </w:r>
            <w:r w:rsidR="001C596A">
              <w:rPr>
                <w:rFonts w:ascii="Arial" w:hAnsi="Arial" w:cs="Arial"/>
                <w:noProof/>
                <w:sz w:val="22"/>
                <w:szCs w:val="20"/>
              </w:rPr>
              <w:t xml:space="preserve">properly. 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:rsidTr="003D1B49">
        <w:trPr>
          <w:trHeight w:val="623"/>
        </w:trPr>
        <w:tc>
          <w:tcPr>
            <w:tcW w:w="9558" w:type="dxa"/>
            <w:vAlign w:val="center"/>
          </w:tcPr>
          <w:p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:rsidTr="00790C6F">
        <w:trPr>
          <w:trHeight w:val="1763"/>
        </w:trPr>
        <w:tc>
          <w:tcPr>
            <w:tcW w:w="5000" w:type="pct"/>
          </w:tcPr>
          <w:p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:rsidR="005974C8" w:rsidRPr="00C86295" w:rsidRDefault="00023B00" w:rsidP="00FA74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I spoke with Jeff Drouin and Ken Grace and they both suggested many small assignments each week delivered in a number of formats from text and weblinks to video and live observations.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:rsidTr="009075A7">
        <w:trPr>
          <w:trHeight w:val="1988"/>
        </w:trPr>
        <w:tc>
          <w:tcPr>
            <w:tcW w:w="5000" w:type="pct"/>
          </w:tcPr>
          <w:p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4C8" w:rsidRPr="00C86295" w:rsidRDefault="00023B00" w:rsidP="00FA7425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noProof/>
                <w:sz w:val="22"/>
                <w:szCs w:val="20"/>
              </w:rPr>
              <w:t xml:space="preserve">Spoke with my colleagues and the key emphasis I heard was to keep constant communication throughout the course and to provide learning opportunities.  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:rsidR="008C6F6E" w:rsidRPr="0049175F" w:rsidRDefault="00023B00" w:rsidP="00FA7425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FA7425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Opening day - Welcome to the class.  Review how the class will operate and the requirements.  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Mid term reflection on student progress in class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1B049D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2"/>
                <w:szCs w:val="20"/>
              </w:rPr>
              <w:t>Final review of class and evaluation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:rsidR="001B049D" w:rsidRDefault="00023B00" w:rsidP="001B049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49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</w:p>
          <w:p w:rsidR="008C6F6E" w:rsidRPr="00A56822" w:rsidRDefault="00023B00" w:rsidP="001B04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Reading/lectures on material presented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Video observations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Quizzes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:rsidTr="009C200B">
        <w:trPr>
          <w:trHeight w:val="1152"/>
        </w:trPr>
        <w:tc>
          <w:tcPr>
            <w:tcW w:w="1548" w:type="dxa"/>
            <w:shd w:val="clear" w:color="auto" w:fill="auto"/>
          </w:tcPr>
          <w:p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:rsidR="008C6F6E" w:rsidRPr="00462322" w:rsidRDefault="00023B00" w:rsidP="0090462A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2"/>
                <w:szCs w:val="20"/>
              </w:rPr>
              <w:t>Discussion board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:rsidR="008C6F6E" w:rsidRPr="00A56822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:rsidR="0090462A" w:rsidRDefault="00023B00" w:rsidP="0090462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bCs/>
                <w:noProof/>
                <w:sz w:val="20"/>
                <w:szCs w:val="20"/>
              </w:rPr>
              <w:t>35</w:t>
            </w:r>
          </w:p>
          <w:p w:rsidR="008C6F6E" w:rsidRDefault="00023B00" w:rsidP="009046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:rsidTr="00F02492">
        <w:trPr>
          <w:trHeight w:val="287"/>
        </w:trPr>
        <w:tc>
          <w:tcPr>
            <w:tcW w:w="9576" w:type="dxa"/>
            <w:shd w:val="pct15" w:color="auto" w:fill="auto"/>
          </w:tcPr>
          <w:p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:rsidTr="00F02492">
        <w:tc>
          <w:tcPr>
            <w:tcW w:w="9576" w:type="dxa"/>
            <w:tcBorders>
              <w:bottom w:val="nil"/>
            </w:tcBorders>
          </w:tcPr>
          <w:p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:rsidTr="00F02492">
        <w:trPr>
          <w:trHeight w:val="305"/>
        </w:trPr>
        <w:tc>
          <w:tcPr>
            <w:tcW w:w="9576" w:type="dxa"/>
          </w:tcPr>
          <w:p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C1B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observations of </w:t>
            </w:r>
            <w:r w:rsidR="009C1BBB">
              <w:rPr>
                <w:rFonts w:ascii="Arial" w:hAnsi="Arial" w:cs="Arial"/>
                <w:noProof/>
                <w:sz w:val="22"/>
                <w:szCs w:val="20"/>
              </w:rPr>
              <w:t xml:space="preserve">throwing, catching and fielding </w:t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skills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C1B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observations of </w:t>
            </w:r>
            <w:r w:rsidR="009C1BBB">
              <w:rPr>
                <w:rFonts w:ascii="Arial" w:hAnsi="Arial" w:cs="Arial"/>
                <w:noProof/>
                <w:sz w:val="22"/>
                <w:szCs w:val="20"/>
              </w:rPr>
              <w:t>field play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C1B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 xml:space="preserve">Outside observation </w:t>
            </w:r>
            <w:r w:rsidR="009C1BBB">
              <w:rPr>
                <w:rFonts w:ascii="Arial" w:hAnsi="Arial" w:cs="Arial"/>
                <w:noProof/>
                <w:sz w:val="22"/>
                <w:szCs w:val="20"/>
              </w:rPr>
              <w:t>on learning to throw to the lead runne</w:t>
            </w:r>
            <w:r w:rsidR="0090462A">
              <w:rPr>
                <w:rFonts w:ascii="Arial" w:hAnsi="Arial" w:cs="Arial"/>
                <w:noProof/>
                <w:sz w:val="22"/>
                <w:szCs w:val="20"/>
              </w:rPr>
              <w:t>r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:rsidTr="00F02492">
        <w:trPr>
          <w:trHeight w:val="864"/>
        </w:trPr>
        <w:tc>
          <w:tcPr>
            <w:tcW w:w="9576" w:type="dxa"/>
          </w:tcPr>
          <w:p w:rsidR="00643EA4" w:rsidRPr="00F5093C" w:rsidRDefault="00023B00" w:rsidP="009C1BBB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C1BBB">
              <w:rPr>
                <w:rFonts w:ascii="Arial" w:hAnsi="Arial" w:cs="Arial"/>
                <w:sz w:val="22"/>
                <w:szCs w:val="20"/>
              </w:rPr>
              <w:t>J</w:t>
            </w:r>
            <w:r w:rsidR="0090462A">
              <w:rPr>
                <w:rFonts w:ascii="Arial" w:hAnsi="Arial" w:cs="Arial"/>
                <w:sz w:val="22"/>
                <w:szCs w:val="20"/>
              </w:rPr>
              <w:t xml:space="preserve">ournal on teaching </w:t>
            </w:r>
            <w:r w:rsidR="009C1BBB">
              <w:rPr>
                <w:rFonts w:ascii="Arial" w:hAnsi="Arial" w:cs="Arial"/>
                <w:sz w:val="22"/>
                <w:szCs w:val="20"/>
              </w:rPr>
              <w:t>infield and outfield skills</w:t>
            </w:r>
            <w:r w:rsidR="0090462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:rsidTr="00191E68">
        <w:trPr>
          <w:trHeight w:val="3005"/>
        </w:trPr>
        <w:tc>
          <w:tcPr>
            <w:tcW w:w="5000" w:type="pct"/>
          </w:tcPr>
          <w:p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451BC2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51BC2">
              <w:rPr>
                <w:rFonts w:ascii="Arial" w:hAnsi="Arial" w:cs="Arial"/>
                <w:noProof/>
                <w:sz w:val="22"/>
                <w:szCs w:val="20"/>
              </w:rPr>
              <w:t xml:space="preserve">We will meet three times in person.  I will personally email the entire class each week to keep students on topic.  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:rsidTr="00191E68">
        <w:trPr>
          <w:trHeight w:val="2735"/>
        </w:trPr>
        <w:tc>
          <w:tcPr>
            <w:tcW w:w="5000" w:type="pct"/>
          </w:tcPr>
          <w:p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892" w:rsidRPr="000E24D3" w:rsidRDefault="00023B00" w:rsidP="0096730A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96730A">
              <w:rPr>
                <w:rFonts w:ascii="Arial" w:hAnsi="Arial" w:cs="Arial"/>
                <w:noProof/>
                <w:sz w:val="22"/>
                <w:szCs w:val="20"/>
              </w:rPr>
              <w:t xml:space="preserve">The entire class will meet three times as an entire group. There will be weekly discussion board interactions and two group activities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I will use their weekly assignments, their quiz scores and their responses in the discussion board. With this variety of assessments I will know if the student understands the material and will be able to determine authenticity.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:rsidTr="00B1112A">
        <w:trPr>
          <w:trHeight w:val="1872"/>
        </w:trPr>
        <w:tc>
          <w:tcPr>
            <w:tcW w:w="5000" w:type="pct"/>
          </w:tcPr>
          <w:p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:rsidR="00F36892" w:rsidRPr="000E24D3" w:rsidRDefault="00023B00" w:rsidP="0021570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1570C">
              <w:rPr>
                <w:rFonts w:ascii="Arial" w:hAnsi="Arial" w:cs="Arial"/>
                <w:noProof/>
                <w:sz w:val="22"/>
                <w:szCs w:val="20"/>
              </w:rPr>
              <w:t xml:space="preserve">Teaching this course in this format will allow the sports coach parent who works full time to take this course to an pass the material on to his children.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:rsidTr="00274246">
        <w:trPr>
          <w:trHeight w:val="245"/>
        </w:trPr>
        <w:tc>
          <w:tcPr>
            <w:tcW w:w="5000" w:type="pct"/>
            <w:gridSpan w:val="2"/>
          </w:tcPr>
          <w:p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:rsidTr="00B1112A">
        <w:trPr>
          <w:trHeight w:val="576"/>
        </w:trPr>
        <w:tc>
          <w:tcPr>
            <w:tcW w:w="1983" w:type="pct"/>
          </w:tcPr>
          <w:p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BE0B78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0769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20769A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:rsidTr="00B1112A">
        <w:trPr>
          <w:trHeight w:val="576"/>
        </w:trPr>
        <w:tc>
          <w:tcPr>
            <w:tcW w:w="1983" w:type="pct"/>
          </w:tcPr>
          <w:p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:rsidR="00BE0B78" w:rsidRPr="000E24D3" w:rsidRDefault="00023B00" w:rsidP="00266B40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66B40">
              <w:rPr>
                <w:rFonts w:ascii="Arial" w:hAnsi="Arial" w:cs="Arial"/>
                <w:noProof/>
                <w:sz w:val="22"/>
                <w:szCs w:val="20"/>
              </w:rPr>
              <w:t>I will include closed caption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:rsidTr="00B1112A">
        <w:trPr>
          <w:trHeight w:val="576"/>
        </w:trPr>
        <w:tc>
          <w:tcPr>
            <w:tcW w:w="1983" w:type="pct"/>
          </w:tcPr>
          <w:p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:rsidTr="00B1112A">
        <w:trPr>
          <w:trHeight w:val="576"/>
        </w:trPr>
        <w:tc>
          <w:tcPr>
            <w:tcW w:w="1983" w:type="pct"/>
          </w:tcPr>
          <w:p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sz w:val="20"/>
                <w:szCs w:val="20"/>
              </w:rPr>
            </w:r>
            <w:r w:rsidR="006E6C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D5D0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:rsidTr="00E440CA">
        <w:trPr>
          <w:trHeight w:val="1565"/>
        </w:trPr>
        <w:tc>
          <w:tcPr>
            <w:tcW w:w="451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Steve Friend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E6C2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1C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3/16/2015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63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Dale Wagoner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9637C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E6C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63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3/18/2015</w:t>
            </w:r>
            <w:bookmarkStart w:id="60" w:name="_GoBack"/>
            <w:bookmarkEnd w:id="60"/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21" w:rsidRDefault="006E6C21" w:rsidP="001634CF">
      <w:r>
        <w:separator/>
      </w:r>
    </w:p>
  </w:endnote>
  <w:endnote w:type="continuationSeparator" w:id="0">
    <w:p w:rsidR="006E6C21" w:rsidRDefault="006E6C21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Footer"/>
      <w:rPr>
        <w:sz w:val="18"/>
        <w:szCs w:val="18"/>
      </w:rPr>
    </w:pPr>
  </w:p>
  <w:p w:rsidR="00D91450" w:rsidRPr="00833A86" w:rsidRDefault="00D91450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="00023B00"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="00023B00" w:rsidRPr="00833A86">
      <w:rPr>
        <w:rFonts w:ascii="Franklin Gothic Book" w:hAnsi="Franklin Gothic Book"/>
        <w:sz w:val="16"/>
        <w:szCs w:val="16"/>
      </w:rPr>
      <w:fldChar w:fldCharType="separate"/>
    </w:r>
    <w:r w:rsidR="0049637C">
      <w:rPr>
        <w:rFonts w:ascii="Franklin Gothic Book" w:hAnsi="Franklin Gothic Book"/>
        <w:noProof/>
        <w:sz w:val="16"/>
        <w:szCs w:val="16"/>
      </w:rPr>
      <w:t>3/18/2015</w:t>
    </w:r>
    <w:r w:rsidR="00023B00" w:rsidRPr="00833A86">
      <w:rPr>
        <w:rFonts w:ascii="Franklin Gothic Book" w:hAnsi="Franklin Gothic Book"/>
        <w:sz w:val="16"/>
        <w:szCs w:val="16"/>
      </w:rPr>
      <w:fldChar w:fldCharType="end"/>
    </w:r>
    <w:r w:rsidR="00B4779A">
      <w:rPr>
        <w:rFonts w:ascii="Franklin Gothic Book" w:hAnsi="Franklin Gothic Book"/>
        <w:sz w:val="16"/>
        <w:szCs w:val="16"/>
      </w:rPr>
      <w:tab/>
    </w:r>
    <w:r w:rsidR="00B4779A">
      <w:rPr>
        <w:rFonts w:ascii="Franklin Gothic Book" w:hAnsi="Franklin Gothic Book"/>
        <w:sz w:val="16"/>
        <w:szCs w:val="16"/>
      </w:rPr>
      <w:tab/>
      <w:t xml:space="preserve">Page </w:t>
    </w:r>
    <w:r w:rsidR="00023B00" w:rsidRPr="00B4779A">
      <w:rPr>
        <w:rFonts w:ascii="Franklin Gothic Book" w:hAnsi="Franklin Gothic Book"/>
        <w:sz w:val="16"/>
        <w:szCs w:val="16"/>
      </w:rPr>
      <w:fldChar w:fldCharType="begin"/>
    </w:r>
    <w:r w:rsidR="00B4779A"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="00023B00" w:rsidRPr="00B4779A">
      <w:rPr>
        <w:rFonts w:ascii="Franklin Gothic Book" w:hAnsi="Franklin Gothic Book"/>
        <w:sz w:val="16"/>
        <w:szCs w:val="16"/>
      </w:rPr>
      <w:fldChar w:fldCharType="separate"/>
    </w:r>
    <w:r w:rsidR="0049637C">
      <w:rPr>
        <w:rFonts w:ascii="Franklin Gothic Book" w:hAnsi="Franklin Gothic Book"/>
        <w:noProof/>
        <w:sz w:val="16"/>
        <w:szCs w:val="16"/>
      </w:rPr>
      <w:t>6</w:t>
    </w:r>
    <w:r w:rsidR="00023B00"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:rsidR="00D91450" w:rsidRDefault="00D9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21" w:rsidRDefault="006E6C21" w:rsidP="001634CF">
      <w:r>
        <w:separator/>
      </w:r>
    </w:p>
  </w:footnote>
  <w:footnote w:type="continuationSeparator" w:id="0">
    <w:p w:rsidR="006E6C21" w:rsidRDefault="006E6C21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50" w:rsidRDefault="00D91450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:rsidR="00D91450" w:rsidRDefault="00D91450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:rsidR="00D91450" w:rsidRPr="00412D5A" w:rsidRDefault="00D91450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:rsidR="00D91450" w:rsidRPr="00E0765A" w:rsidRDefault="00D91450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42A0"/>
    <w:rsid w:val="000E5CBB"/>
    <w:rsid w:val="000F117C"/>
    <w:rsid w:val="000F2B98"/>
    <w:rsid w:val="001231EB"/>
    <w:rsid w:val="00135732"/>
    <w:rsid w:val="001367F2"/>
    <w:rsid w:val="00155A19"/>
    <w:rsid w:val="00155DC5"/>
    <w:rsid w:val="00156ED3"/>
    <w:rsid w:val="00160343"/>
    <w:rsid w:val="00161756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49D"/>
    <w:rsid w:val="001B0A53"/>
    <w:rsid w:val="001C2230"/>
    <w:rsid w:val="001C4C10"/>
    <w:rsid w:val="001C596A"/>
    <w:rsid w:val="001D46FF"/>
    <w:rsid w:val="001D58B5"/>
    <w:rsid w:val="001E1603"/>
    <w:rsid w:val="001E7D79"/>
    <w:rsid w:val="001F7E69"/>
    <w:rsid w:val="00201C4E"/>
    <w:rsid w:val="002056D4"/>
    <w:rsid w:val="002063EC"/>
    <w:rsid w:val="002073ED"/>
    <w:rsid w:val="0020769A"/>
    <w:rsid w:val="00212336"/>
    <w:rsid w:val="0021570C"/>
    <w:rsid w:val="00215F5D"/>
    <w:rsid w:val="00222F60"/>
    <w:rsid w:val="00237F6F"/>
    <w:rsid w:val="00250FFF"/>
    <w:rsid w:val="00252C85"/>
    <w:rsid w:val="00253620"/>
    <w:rsid w:val="00262D97"/>
    <w:rsid w:val="00265088"/>
    <w:rsid w:val="00266B40"/>
    <w:rsid w:val="00267BE4"/>
    <w:rsid w:val="00267EF9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0B23"/>
    <w:rsid w:val="002D4238"/>
    <w:rsid w:val="002E1CAB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12F0"/>
    <w:rsid w:val="00432A4F"/>
    <w:rsid w:val="004404A2"/>
    <w:rsid w:val="00446F5D"/>
    <w:rsid w:val="00450A7D"/>
    <w:rsid w:val="004511A8"/>
    <w:rsid w:val="0045155F"/>
    <w:rsid w:val="00451BC2"/>
    <w:rsid w:val="00461200"/>
    <w:rsid w:val="00462322"/>
    <w:rsid w:val="0046407B"/>
    <w:rsid w:val="004751D3"/>
    <w:rsid w:val="00480DA7"/>
    <w:rsid w:val="0048799B"/>
    <w:rsid w:val="00491630"/>
    <w:rsid w:val="0049175F"/>
    <w:rsid w:val="0049637C"/>
    <w:rsid w:val="004964F2"/>
    <w:rsid w:val="00497336"/>
    <w:rsid w:val="004B33F7"/>
    <w:rsid w:val="004C1930"/>
    <w:rsid w:val="004C1EDE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31CC"/>
    <w:rsid w:val="005035F6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4A71"/>
    <w:rsid w:val="005D15B1"/>
    <w:rsid w:val="005D6074"/>
    <w:rsid w:val="005E006A"/>
    <w:rsid w:val="005E1DC9"/>
    <w:rsid w:val="005E6152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87B1B"/>
    <w:rsid w:val="00691FED"/>
    <w:rsid w:val="00693ADE"/>
    <w:rsid w:val="0069512A"/>
    <w:rsid w:val="0069537B"/>
    <w:rsid w:val="00696A66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6C21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16B19"/>
    <w:rsid w:val="007222E1"/>
    <w:rsid w:val="007227EC"/>
    <w:rsid w:val="007239CC"/>
    <w:rsid w:val="0072443B"/>
    <w:rsid w:val="0072527A"/>
    <w:rsid w:val="007303EB"/>
    <w:rsid w:val="00732844"/>
    <w:rsid w:val="007360D1"/>
    <w:rsid w:val="007579A9"/>
    <w:rsid w:val="0076091B"/>
    <w:rsid w:val="00761177"/>
    <w:rsid w:val="00762084"/>
    <w:rsid w:val="00770953"/>
    <w:rsid w:val="007727BB"/>
    <w:rsid w:val="00781519"/>
    <w:rsid w:val="00790C6F"/>
    <w:rsid w:val="007A1278"/>
    <w:rsid w:val="007A5D71"/>
    <w:rsid w:val="007B4252"/>
    <w:rsid w:val="007B4829"/>
    <w:rsid w:val="007C5468"/>
    <w:rsid w:val="007C78BE"/>
    <w:rsid w:val="007D0884"/>
    <w:rsid w:val="007D6D3E"/>
    <w:rsid w:val="007E005D"/>
    <w:rsid w:val="007E4405"/>
    <w:rsid w:val="007E4EEE"/>
    <w:rsid w:val="007E5328"/>
    <w:rsid w:val="007E756F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4312"/>
    <w:rsid w:val="008F59BD"/>
    <w:rsid w:val="0090462A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6730A"/>
    <w:rsid w:val="00971052"/>
    <w:rsid w:val="00984BA4"/>
    <w:rsid w:val="00985ADC"/>
    <w:rsid w:val="009878CF"/>
    <w:rsid w:val="00990BA9"/>
    <w:rsid w:val="00993CAC"/>
    <w:rsid w:val="009A3FBF"/>
    <w:rsid w:val="009A7D11"/>
    <w:rsid w:val="009B0873"/>
    <w:rsid w:val="009B661E"/>
    <w:rsid w:val="009C1BBB"/>
    <w:rsid w:val="009C200B"/>
    <w:rsid w:val="009D2992"/>
    <w:rsid w:val="009D48BA"/>
    <w:rsid w:val="009E0367"/>
    <w:rsid w:val="009E7F3D"/>
    <w:rsid w:val="009F1AAB"/>
    <w:rsid w:val="009F6B24"/>
    <w:rsid w:val="00A004CB"/>
    <w:rsid w:val="00A01AC4"/>
    <w:rsid w:val="00A13147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74F2"/>
    <w:rsid w:val="00A80F1A"/>
    <w:rsid w:val="00A8161B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4C51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506B"/>
    <w:rsid w:val="00D74323"/>
    <w:rsid w:val="00D9081E"/>
    <w:rsid w:val="00D91450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A9A"/>
    <w:rsid w:val="00E94EE9"/>
    <w:rsid w:val="00EA3D99"/>
    <w:rsid w:val="00EA4E8C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E97"/>
    <w:rsid w:val="00F7120D"/>
    <w:rsid w:val="00F772FD"/>
    <w:rsid w:val="00F81DEA"/>
    <w:rsid w:val="00F83BE3"/>
    <w:rsid w:val="00F850DD"/>
    <w:rsid w:val="00F8736B"/>
    <w:rsid w:val="00F961F9"/>
    <w:rsid w:val="00FA0AAF"/>
    <w:rsid w:val="00FA5B39"/>
    <w:rsid w:val="00FA7425"/>
    <w:rsid w:val="00FB366E"/>
    <w:rsid w:val="00FB51D3"/>
    <w:rsid w:val="00FB55A0"/>
    <w:rsid w:val="00FD7256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9678A1-35D8-404A-B9A1-7428254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A16F-7DAC-4B9D-BFE8-3B723EB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Dale Wagoner</cp:lastModifiedBy>
  <cp:revision>2</cp:revision>
  <cp:lastPrinted>2014-01-17T18:25:00Z</cp:lastPrinted>
  <dcterms:created xsi:type="dcterms:W3CDTF">2015-03-18T18:43:00Z</dcterms:created>
  <dcterms:modified xsi:type="dcterms:W3CDTF">2015-03-18T18:43:00Z</dcterms:modified>
</cp:coreProperties>
</file>